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A3A69" w14:textId="77777777" w:rsidR="00296946" w:rsidRPr="00495794" w:rsidRDefault="00495794" w:rsidP="00782920">
      <w:pPr>
        <w:spacing w:line="360" w:lineRule="auto"/>
        <w:jc w:val="right"/>
        <w:rPr>
          <w:rFonts w:ascii="Calibri" w:hAnsi="Calibri"/>
          <w:bCs/>
          <w:sz w:val="22"/>
          <w:szCs w:val="22"/>
        </w:rPr>
      </w:pPr>
      <w:r>
        <w:rPr>
          <w:noProof/>
          <w:lang w:eastAsia="en-GB"/>
        </w:rPr>
        <w:drawing>
          <wp:inline distT="0" distB="0" distL="0" distR="0" wp14:anchorId="57EC7F90" wp14:editId="26E6A250">
            <wp:extent cx="2047875" cy="752475"/>
            <wp:effectExtent l="0" t="0" r="9525" b="9525"/>
            <wp:docPr id="1" name="Picture 1" descr="C:\Users\jennerk\AppData\Local\Microsoft\Windows\Temporary Internet Files\Content.Outlook\XLJMDCHH\LU - Logo - Positive (CMYK) (2).jpg" title="Lancaster University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jennerk\AppData\Local\Microsoft\Windows\Temporary Internet Files\Content.Outlook\XLJMDCHH\LU - Logo - Positive (CMYK)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218" cy="75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F8165" w14:textId="77777777" w:rsidR="00296946" w:rsidRDefault="00296946" w:rsidP="00782920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 w:rsidRPr="004117D8">
        <w:rPr>
          <w:rFonts w:ascii="Calibri" w:hAnsi="Calibri"/>
          <w:b/>
          <w:bCs/>
          <w:sz w:val="22"/>
          <w:szCs w:val="22"/>
        </w:rPr>
        <w:t>PERSON SPECIFICATION</w:t>
      </w:r>
    </w:p>
    <w:p w14:paraId="2DC28CFA" w14:textId="6B39DB02" w:rsidR="0001297B" w:rsidRDefault="0001297B" w:rsidP="00782920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Research Associate in Synthetic Chemistry</w:t>
      </w:r>
    </w:p>
    <w:p w14:paraId="6623E2D2" w14:textId="77777777" w:rsidR="00022A79" w:rsidRDefault="00022A79" w:rsidP="00782920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09C1780C" w14:textId="77777777" w:rsidR="00296946" w:rsidRPr="008D0D1E" w:rsidRDefault="00296946" w:rsidP="00782920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Vacancy Ref: </w:t>
      </w:r>
    </w:p>
    <w:p w14:paraId="39744184" w14:textId="77777777" w:rsidR="00E57EFC" w:rsidRPr="004117D8" w:rsidRDefault="00E57EFC" w:rsidP="00E57EFC">
      <w:pPr>
        <w:spacing w:line="360" w:lineRule="auto"/>
        <w:rPr>
          <w:rFonts w:ascii="Calibri" w:hAnsi="Calibri"/>
          <w:sz w:val="22"/>
          <w:szCs w:val="22"/>
        </w:rPr>
      </w:pPr>
    </w:p>
    <w:tbl>
      <w:tblPr>
        <w:tblW w:w="9640" w:type="dxa"/>
        <w:tblInd w:w="-1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  <w:tblCaption w:val="Criteria"/>
      </w:tblPr>
      <w:tblGrid>
        <w:gridCol w:w="4483"/>
        <w:gridCol w:w="2245"/>
        <w:gridCol w:w="2912"/>
      </w:tblGrid>
      <w:tr w:rsidR="00E57EFC" w:rsidRPr="004117D8" w14:paraId="4174D195" w14:textId="77777777" w:rsidTr="005B5DC5">
        <w:tc>
          <w:tcPr>
            <w:tcW w:w="4483" w:type="dxa"/>
            <w:shd w:val="clear" w:color="auto" w:fill="D9D9D9"/>
            <w:hideMark/>
          </w:tcPr>
          <w:p w14:paraId="3C023474" w14:textId="77777777" w:rsidR="00E57EFC" w:rsidRPr="00022A79" w:rsidRDefault="00E57EFC" w:rsidP="005B5DC5">
            <w:pPr>
              <w:spacing w:line="360" w:lineRule="auto"/>
              <w:rPr>
                <w:rFonts w:asciiTheme="minorHAnsi" w:hAnsiTheme="minorHAnsi"/>
                <w:b/>
                <w:lang w:eastAsia="en-US"/>
              </w:rPr>
            </w:pPr>
            <w:r w:rsidRPr="00022A79">
              <w:rPr>
                <w:rFonts w:asciiTheme="minorHAnsi" w:hAnsiTheme="minorHAnsi"/>
                <w:b/>
                <w:sz w:val="22"/>
                <w:szCs w:val="22"/>
              </w:rPr>
              <w:t>Criteria</w:t>
            </w:r>
          </w:p>
        </w:tc>
        <w:tc>
          <w:tcPr>
            <w:tcW w:w="2245" w:type="dxa"/>
            <w:shd w:val="clear" w:color="auto" w:fill="D9D9D9"/>
            <w:hideMark/>
          </w:tcPr>
          <w:p w14:paraId="3BA31544" w14:textId="77777777" w:rsidR="00E57EFC" w:rsidRPr="007948E8" w:rsidRDefault="00E57EFC" w:rsidP="005B5DC5">
            <w:pPr>
              <w:spacing w:line="360" w:lineRule="auto"/>
              <w:rPr>
                <w:rFonts w:ascii="Calibri" w:hAnsi="Calibri"/>
                <w:b/>
                <w:lang w:eastAsia="en-US"/>
              </w:rPr>
            </w:pPr>
            <w:r w:rsidRPr="007948E8">
              <w:rPr>
                <w:rFonts w:ascii="Calibri" w:hAnsi="Calibri"/>
                <w:b/>
                <w:sz w:val="22"/>
                <w:szCs w:val="22"/>
              </w:rPr>
              <w:t>Essential/ Desirable</w:t>
            </w:r>
          </w:p>
        </w:tc>
        <w:tc>
          <w:tcPr>
            <w:tcW w:w="2912" w:type="dxa"/>
            <w:shd w:val="clear" w:color="auto" w:fill="D9D9D9"/>
            <w:hideMark/>
          </w:tcPr>
          <w:p w14:paraId="7A73A459" w14:textId="77777777" w:rsidR="00E57EFC" w:rsidRPr="007948E8" w:rsidRDefault="00E57EFC" w:rsidP="005B5DC5">
            <w:pPr>
              <w:spacing w:line="360" w:lineRule="auto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* </w:t>
            </w:r>
            <w:r w:rsidRPr="007948E8">
              <w:rPr>
                <w:rFonts w:ascii="Calibri" w:hAnsi="Calibri"/>
                <w:b/>
                <w:sz w:val="22"/>
                <w:szCs w:val="22"/>
              </w:rPr>
              <w:t xml:space="preserve">Application Form/ Supporting Statements/ Interview </w:t>
            </w:r>
          </w:p>
        </w:tc>
      </w:tr>
      <w:tr w:rsidR="00E57EFC" w:rsidRPr="004117D8" w14:paraId="653058BA" w14:textId="77777777" w:rsidTr="005B5DC5">
        <w:trPr>
          <w:trHeight w:val="626"/>
        </w:trPr>
        <w:tc>
          <w:tcPr>
            <w:tcW w:w="4483" w:type="dxa"/>
          </w:tcPr>
          <w:p w14:paraId="399926A8" w14:textId="77777777" w:rsidR="00E57EFC" w:rsidRPr="0086654E" w:rsidRDefault="00E57EFC" w:rsidP="005B5DC5">
            <w:pPr>
              <w:spacing w:line="360" w:lineRule="auto"/>
              <w:rPr>
                <w:rFonts w:ascii="Calibri" w:hAnsi="Calibri"/>
              </w:rPr>
            </w:pPr>
            <w:r w:rsidRPr="0086654E">
              <w:rPr>
                <w:rFonts w:ascii="Calibri" w:hAnsi="Calibri"/>
              </w:rPr>
              <w:t>To convey an appropriate rationale and interest in applying for this particular post.</w:t>
            </w:r>
          </w:p>
          <w:p w14:paraId="436CD997" w14:textId="77777777" w:rsidR="00E57EFC" w:rsidRPr="00533771" w:rsidRDefault="00E57EFC" w:rsidP="005B5DC5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245" w:type="dxa"/>
          </w:tcPr>
          <w:p w14:paraId="41E45889" w14:textId="77777777" w:rsidR="00E57EFC" w:rsidRPr="00533771" w:rsidRDefault="00E57EFC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70256213" w14:textId="77777777" w:rsidR="00E57EFC" w:rsidRPr="00533771" w:rsidRDefault="00E57EFC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 / Application Form</w:t>
            </w:r>
          </w:p>
        </w:tc>
      </w:tr>
      <w:tr w:rsidR="0001297B" w:rsidRPr="004117D8" w14:paraId="1A36530F" w14:textId="77777777" w:rsidTr="005B5DC5">
        <w:trPr>
          <w:trHeight w:val="626"/>
        </w:trPr>
        <w:tc>
          <w:tcPr>
            <w:tcW w:w="4483" w:type="dxa"/>
          </w:tcPr>
          <w:p w14:paraId="0AC8D215" w14:textId="08B4C732" w:rsidR="0001297B" w:rsidRPr="00022A79" w:rsidRDefault="0001297B" w:rsidP="0001297B">
            <w:pPr>
              <w:spacing w:line="360" w:lineRule="auto"/>
              <w:rPr>
                <w:rFonts w:asciiTheme="minorHAnsi" w:hAnsiTheme="minorHAns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An undergraduate degree in </w:t>
            </w: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chemistry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or a related discipline</w:t>
            </w:r>
          </w:p>
        </w:tc>
        <w:tc>
          <w:tcPr>
            <w:tcW w:w="2245" w:type="dxa"/>
          </w:tcPr>
          <w:p w14:paraId="5530226E" w14:textId="3984EFC1" w:rsidR="0001297B" w:rsidRPr="004117D8" w:rsidRDefault="0001297B" w:rsidP="0001297B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Essential</w:t>
            </w:r>
          </w:p>
        </w:tc>
        <w:tc>
          <w:tcPr>
            <w:tcW w:w="2912" w:type="dxa"/>
          </w:tcPr>
          <w:p w14:paraId="32A5B5A5" w14:textId="4C62EF52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Application Form</w:t>
            </w:r>
          </w:p>
        </w:tc>
      </w:tr>
      <w:tr w:rsidR="00E57EFC" w:rsidRPr="004117D8" w14:paraId="0758A47F" w14:textId="77777777" w:rsidTr="005B5DC5">
        <w:trPr>
          <w:trHeight w:val="566"/>
        </w:trPr>
        <w:tc>
          <w:tcPr>
            <w:tcW w:w="4483" w:type="dxa"/>
          </w:tcPr>
          <w:p w14:paraId="311D314E" w14:textId="77777777" w:rsidR="00E57EFC" w:rsidRPr="00022A79" w:rsidRDefault="00E57EFC" w:rsidP="005B5DC5">
            <w:pPr>
              <w:spacing w:line="360" w:lineRule="auto"/>
              <w:rPr>
                <w:rFonts w:asciiTheme="minorHAnsi" w:hAnsiTheme="minorHAnsi"/>
              </w:rPr>
            </w:pPr>
            <w:r w:rsidRPr="00533771">
              <w:rPr>
                <w:rFonts w:ascii="Calibri" w:hAnsi="Calibri"/>
              </w:rPr>
              <w:t xml:space="preserve">Knowledge or experience of working in a </w:t>
            </w:r>
            <w:r>
              <w:rPr>
                <w:rFonts w:ascii="Calibri" w:hAnsi="Calibri"/>
              </w:rPr>
              <w:t>c</w:t>
            </w:r>
            <w:r w:rsidRPr="00533771">
              <w:rPr>
                <w:rFonts w:ascii="Calibri" w:hAnsi="Calibri"/>
              </w:rPr>
              <w:t>hemi</w:t>
            </w:r>
            <w:r>
              <w:rPr>
                <w:rFonts w:ascii="Calibri" w:hAnsi="Calibri"/>
              </w:rPr>
              <w:t>stry</w:t>
            </w:r>
            <w:r w:rsidRPr="00533771">
              <w:rPr>
                <w:rFonts w:ascii="Calibri" w:hAnsi="Calibri"/>
              </w:rPr>
              <w:t xml:space="preserve"> laboratory using a range of wet chemistry skills</w:t>
            </w:r>
            <w:r>
              <w:rPr>
                <w:rFonts w:ascii="Calibri" w:hAnsi="Calibri"/>
              </w:rPr>
              <w:t xml:space="preserve"> (</w:t>
            </w:r>
            <w:r w:rsidRPr="00533771">
              <w:rPr>
                <w:rFonts w:ascii="Calibri" w:hAnsi="Calibri"/>
              </w:rPr>
              <w:t>including the construction, testing and operation of standard laboratory equipment</w:t>
            </w:r>
            <w:r>
              <w:rPr>
                <w:rFonts w:ascii="Calibri" w:hAnsi="Calibri"/>
              </w:rPr>
              <w:t>)</w:t>
            </w:r>
            <w:r w:rsidRPr="00533771">
              <w:rPr>
                <w:rFonts w:ascii="Calibri" w:hAnsi="Calibri"/>
              </w:rPr>
              <w:t xml:space="preserve"> along with an understanding of the management of such facilities.</w:t>
            </w:r>
          </w:p>
        </w:tc>
        <w:tc>
          <w:tcPr>
            <w:tcW w:w="2245" w:type="dxa"/>
          </w:tcPr>
          <w:p w14:paraId="47F9426B" w14:textId="77777777" w:rsidR="00E57EFC" w:rsidRPr="004117D8" w:rsidRDefault="00E57EFC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00533771"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4075EED8" w14:textId="77777777" w:rsidR="00E57EFC" w:rsidRDefault="00E57EFC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 / Interview</w:t>
            </w:r>
          </w:p>
        </w:tc>
      </w:tr>
      <w:tr w:rsidR="00E57EFC" w:rsidRPr="004117D8" w14:paraId="2A359AE3" w14:textId="77777777" w:rsidTr="005B5DC5">
        <w:trPr>
          <w:trHeight w:val="566"/>
        </w:trPr>
        <w:tc>
          <w:tcPr>
            <w:tcW w:w="4483" w:type="dxa"/>
          </w:tcPr>
          <w:p w14:paraId="2361EF55" w14:textId="77777777" w:rsidR="00E57EFC" w:rsidRDefault="00E57EFC" w:rsidP="005B5DC5">
            <w:pPr>
              <w:spacing w:line="360" w:lineRule="auto"/>
              <w:rPr>
                <w:rFonts w:asciiTheme="minorHAnsi" w:hAnsiTheme="minorHAnsi"/>
              </w:rPr>
            </w:pPr>
            <w:r w:rsidRPr="00966057">
              <w:rPr>
                <w:rFonts w:ascii="Calibri" w:hAnsi="Calibri"/>
              </w:rPr>
              <w:t>Problem solving skills with experience of implementing solutions to overcome potential challenges.</w:t>
            </w:r>
          </w:p>
        </w:tc>
        <w:tc>
          <w:tcPr>
            <w:tcW w:w="2245" w:type="dxa"/>
          </w:tcPr>
          <w:p w14:paraId="7F2749DF" w14:textId="77777777" w:rsidR="00E57EFC" w:rsidRDefault="00E57EFC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00533771"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2149E07B" w14:textId="77777777" w:rsidR="00E57EFC" w:rsidRDefault="00E57EFC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Interview</w:t>
            </w:r>
          </w:p>
        </w:tc>
      </w:tr>
      <w:tr w:rsidR="00E57EFC" w:rsidRPr="004117D8" w14:paraId="5A57B0F0" w14:textId="77777777" w:rsidTr="005B5DC5">
        <w:trPr>
          <w:trHeight w:val="566"/>
        </w:trPr>
        <w:tc>
          <w:tcPr>
            <w:tcW w:w="4483" w:type="dxa"/>
          </w:tcPr>
          <w:p w14:paraId="6583C5E3" w14:textId="77777777" w:rsidR="00E57EFC" w:rsidRDefault="00E57EFC" w:rsidP="005B5DC5">
            <w:pPr>
              <w:spacing w:line="360" w:lineRule="auto"/>
              <w:rPr>
                <w:rFonts w:asciiTheme="minorHAnsi" w:hAnsiTheme="minorHAnsi"/>
              </w:rPr>
            </w:pPr>
            <w:r w:rsidRPr="00533771">
              <w:rPr>
                <w:rFonts w:ascii="Calibri" w:hAnsi="Calibri"/>
              </w:rPr>
              <w:t xml:space="preserve">In-depth knowledge and experience of implementing Health and Safety systems and controls, ensuring and adhering to good laboratory practice, identifying hazards and recommending appropriate controls. </w:t>
            </w:r>
          </w:p>
        </w:tc>
        <w:tc>
          <w:tcPr>
            <w:tcW w:w="2245" w:type="dxa"/>
          </w:tcPr>
          <w:p w14:paraId="0B4B83FD" w14:textId="77777777" w:rsidR="00E57EFC" w:rsidRDefault="00E57EFC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00533771">
              <w:rPr>
                <w:rFonts w:ascii="Calibri" w:hAnsi="Calibri"/>
              </w:rPr>
              <w:t xml:space="preserve">Essential </w:t>
            </w:r>
          </w:p>
        </w:tc>
        <w:tc>
          <w:tcPr>
            <w:tcW w:w="2912" w:type="dxa"/>
          </w:tcPr>
          <w:p w14:paraId="6B133150" w14:textId="77777777" w:rsidR="00E57EFC" w:rsidRDefault="00E57EFC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Statements/ Interview</w:t>
            </w:r>
          </w:p>
        </w:tc>
      </w:tr>
      <w:tr w:rsidR="0001297B" w:rsidRPr="004117D8" w14:paraId="16520EF0" w14:textId="77777777" w:rsidTr="005B5DC5">
        <w:trPr>
          <w:trHeight w:val="566"/>
        </w:trPr>
        <w:tc>
          <w:tcPr>
            <w:tcW w:w="4483" w:type="dxa"/>
          </w:tcPr>
          <w:p w14:paraId="1409E258" w14:textId="35A8E182" w:rsidR="0001297B" w:rsidRPr="0086654E" w:rsidRDefault="0001297B" w:rsidP="0001297B">
            <w:pPr>
              <w:spacing w:line="360" w:lineRule="auto"/>
              <w:rPr>
                <w:rFonts w:asciiTheme="minorHAnsi" w:hAnsiTheme="minorHAnsi" w:cstheme="minorHAns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lastRenderedPageBreak/>
              <w:t xml:space="preserve">Excellent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o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rganisational</w:t>
            </w:r>
            <w:proofErr w:type="spellEnd"/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and administrative skills, including report writing and the preparation of presentation materials</w:t>
            </w:r>
          </w:p>
        </w:tc>
        <w:tc>
          <w:tcPr>
            <w:tcW w:w="2245" w:type="dxa"/>
          </w:tcPr>
          <w:p w14:paraId="5A3D0B74" w14:textId="702D92D6" w:rsidR="0001297B" w:rsidRDefault="0001297B" w:rsidP="0001297B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Essential</w:t>
            </w:r>
          </w:p>
        </w:tc>
        <w:tc>
          <w:tcPr>
            <w:tcW w:w="2912" w:type="dxa"/>
          </w:tcPr>
          <w:p w14:paraId="72ED57E6" w14:textId="52573CB2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Supporting Statements / Interview</w:t>
            </w:r>
          </w:p>
        </w:tc>
      </w:tr>
      <w:tr w:rsidR="0001297B" w:rsidRPr="004117D8" w14:paraId="629A7660" w14:textId="77777777" w:rsidTr="005B5DC5">
        <w:trPr>
          <w:trHeight w:val="566"/>
        </w:trPr>
        <w:tc>
          <w:tcPr>
            <w:tcW w:w="4483" w:type="dxa"/>
          </w:tcPr>
          <w:p w14:paraId="44D568C5" w14:textId="3795D29E" w:rsidR="0001297B" w:rsidRPr="0001297B" w:rsidRDefault="0001297B" w:rsidP="0001297B">
            <w:pPr>
              <w:spacing w:line="360" w:lineRule="auto"/>
              <w:rPr>
                <w:rFonts w:asciiTheme="minorHAnsi" w:hAnsiTheme="minorHAnsi"/>
              </w:rPr>
            </w:pPr>
            <w:r w:rsidRPr="0001297B">
              <w:rPr>
                <w:rFonts w:ascii="Calibri" w:eastAsia="Calibri" w:hAnsi="Calibri" w:cs="Calibri"/>
                <w:color w:val="000000" w:themeColor="text1"/>
                <w:lang w:val="en-US"/>
              </w:rPr>
              <w:t>Evidenced commitment to ongoing personal development and training with a willingness to undertake additional training to meet the requirements of the role</w:t>
            </w:r>
          </w:p>
        </w:tc>
        <w:tc>
          <w:tcPr>
            <w:tcW w:w="2245" w:type="dxa"/>
          </w:tcPr>
          <w:p w14:paraId="4A212F0C" w14:textId="4E848BB3" w:rsidR="0001297B" w:rsidRPr="004117D8" w:rsidRDefault="0001297B" w:rsidP="0001297B">
            <w:pPr>
              <w:spacing w:line="360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Essential</w:t>
            </w:r>
          </w:p>
        </w:tc>
        <w:tc>
          <w:tcPr>
            <w:tcW w:w="2912" w:type="dxa"/>
          </w:tcPr>
          <w:p w14:paraId="7616C542" w14:textId="116DF9B8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Interview</w:t>
            </w:r>
          </w:p>
        </w:tc>
      </w:tr>
      <w:tr w:rsidR="0001297B" w:rsidRPr="004117D8" w14:paraId="55D65520" w14:textId="77777777" w:rsidTr="005B5DC5">
        <w:trPr>
          <w:trHeight w:val="566"/>
        </w:trPr>
        <w:tc>
          <w:tcPr>
            <w:tcW w:w="4483" w:type="dxa"/>
          </w:tcPr>
          <w:p w14:paraId="62CF0FC6" w14:textId="48C25D62" w:rsidR="0001297B" w:rsidRPr="0001297B" w:rsidRDefault="0001297B" w:rsidP="0001297B">
            <w:pPr>
              <w:spacing w:line="360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3332BD">
              <w:rPr>
                <w:rFonts w:asciiTheme="minorHAnsi" w:hAnsiTheme="minorHAnsi" w:cstheme="minorHAnsi"/>
                <w:color w:val="000000" w:themeColor="text1"/>
                <w:lang w:eastAsia="en-GB"/>
              </w:rPr>
              <w:t>Demonstrate the ability to prioritise workload effectively to meet competing deadlines</w:t>
            </w:r>
          </w:p>
        </w:tc>
        <w:tc>
          <w:tcPr>
            <w:tcW w:w="2245" w:type="dxa"/>
          </w:tcPr>
          <w:p w14:paraId="3C9D110C" w14:textId="638564B9" w:rsidR="0001297B" w:rsidRDefault="0001297B" w:rsidP="0001297B">
            <w:pPr>
              <w:spacing w:line="360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3332BD">
              <w:rPr>
                <w:rFonts w:asciiTheme="minorHAnsi" w:eastAsia="Calibri" w:hAnsiTheme="minorHAnsi" w:cstheme="minorHAnsi"/>
                <w:color w:val="000000" w:themeColor="text1"/>
                <w:lang w:val="en-US"/>
              </w:rPr>
              <w:t>Essential</w:t>
            </w:r>
          </w:p>
        </w:tc>
        <w:tc>
          <w:tcPr>
            <w:tcW w:w="2912" w:type="dxa"/>
          </w:tcPr>
          <w:p w14:paraId="70A3C556" w14:textId="084234DD" w:rsidR="0001297B" w:rsidRDefault="0001297B" w:rsidP="0001297B">
            <w:pPr>
              <w:spacing w:line="360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3332BD">
              <w:rPr>
                <w:rFonts w:asciiTheme="minorHAnsi" w:eastAsia="Calibri" w:hAnsiTheme="minorHAnsi" w:cstheme="minorHAnsi"/>
                <w:color w:val="000000" w:themeColor="text1"/>
                <w:lang w:val="en-US"/>
              </w:rPr>
              <w:t>Interview</w:t>
            </w:r>
          </w:p>
        </w:tc>
      </w:tr>
      <w:tr w:rsidR="0001297B" w:rsidDel="00C16161" w14:paraId="7E441F1F" w14:textId="77777777" w:rsidTr="0001297B">
        <w:trPr>
          <w:trHeight w:val="566"/>
        </w:trPr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FB955" w14:textId="77777777" w:rsidR="0001297B" w:rsidRDefault="0001297B" w:rsidP="0001297B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A </w:t>
            </w: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PhD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in </w:t>
            </w: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Chemistry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or a related discipline</w:t>
            </w:r>
          </w:p>
          <w:p w14:paraId="055EF5F3" w14:textId="77777777" w:rsidR="0001297B" w:rsidRPr="00533771" w:rsidRDefault="0001297B" w:rsidP="000129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E1C35" w14:textId="2BB5D1B7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Desirable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CE82E" w14:textId="793B192B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Application Form</w:t>
            </w:r>
          </w:p>
        </w:tc>
      </w:tr>
      <w:tr w:rsidR="0001297B" w:rsidDel="00C16161" w14:paraId="3948E23F" w14:textId="77777777" w:rsidTr="0001297B">
        <w:trPr>
          <w:trHeight w:val="566"/>
        </w:trPr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25FE99" w14:textId="77777777" w:rsidR="0001297B" w:rsidRP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 xml:space="preserve">Experience of industrial and specialist laboratory gases including the safe installation and deployment. 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5063B" w14:textId="77777777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Desirable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CC653" w14:textId="77777777" w:rsidR="0001297B" w:rsidRPr="00533771" w:rsidRDefault="0001297B" w:rsidP="0001297B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Application Form </w:t>
            </w:r>
            <w:r w:rsidRPr="00533771">
              <w:rPr>
                <w:rFonts w:ascii="Calibri" w:hAnsi="Calibri"/>
              </w:rPr>
              <w:t>/</w:t>
            </w:r>
          </w:p>
          <w:p w14:paraId="09811D2C" w14:textId="77777777" w:rsidR="0001297B" w:rsidDel="00C16161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 xml:space="preserve">Interview </w:t>
            </w:r>
          </w:p>
        </w:tc>
      </w:tr>
      <w:tr w:rsidR="0001297B" w14:paraId="49836508" w14:textId="77777777" w:rsidTr="0001297B">
        <w:trPr>
          <w:trHeight w:val="566"/>
        </w:trPr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1C6CBE" w14:textId="77777777" w:rsidR="0001297B" w:rsidRPr="00533771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Experience of collaborating successfully and fostering effective relationships with internal peers and external suppliers and related organisations</w:t>
            </w:r>
            <w:r>
              <w:rPr>
                <w:rFonts w:ascii="Calibri" w:hAnsi="Calibri"/>
              </w:rPr>
              <w:t>.</w:t>
            </w:r>
          </w:p>
          <w:p w14:paraId="29849768" w14:textId="77777777" w:rsidR="0001297B" w:rsidRPr="0001297B" w:rsidRDefault="0001297B" w:rsidP="0001297B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13736" w14:textId="77777777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Desirable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008EE" w14:textId="77777777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Statements/ Interview</w:t>
            </w:r>
          </w:p>
        </w:tc>
      </w:tr>
      <w:tr w:rsidR="0001297B" w14:paraId="4567EEA6" w14:textId="77777777" w:rsidTr="0001297B">
        <w:trPr>
          <w:trHeight w:val="566"/>
        </w:trPr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E7450" w14:textId="77777777" w:rsidR="0001297B" w:rsidRP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 xml:space="preserve">Knowledge or experience of </w:t>
            </w:r>
            <w:r>
              <w:rPr>
                <w:rFonts w:ascii="Calibri" w:hAnsi="Calibri"/>
              </w:rPr>
              <w:t>materials science</w:t>
            </w:r>
            <w:r w:rsidRPr="00533771">
              <w:rPr>
                <w:rFonts w:ascii="Calibri" w:hAnsi="Calibri"/>
              </w:rPr>
              <w:t>.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0D390" w14:textId="77777777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Desirable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1257C" w14:textId="77777777" w:rsidR="0001297B" w:rsidRDefault="0001297B" w:rsidP="0001297B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 / Interview</w:t>
            </w:r>
          </w:p>
        </w:tc>
      </w:tr>
    </w:tbl>
    <w:p w14:paraId="5ABC3563" w14:textId="77777777" w:rsidR="00E57EFC" w:rsidRDefault="00E57EFC" w:rsidP="00E57EFC">
      <w:pPr>
        <w:spacing w:line="360" w:lineRule="auto"/>
        <w:rPr>
          <w:rFonts w:ascii="Calibri" w:hAnsi="Calibri"/>
          <w:sz w:val="22"/>
          <w:szCs w:val="22"/>
        </w:rPr>
      </w:pPr>
    </w:p>
    <w:p w14:paraId="0159021E" w14:textId="77777777" w:rsidR="00E57EFC" w:rsidRDefault="00E57EFC" w:rsidP="00E57EFC">
      <w:pPr>
        <w:spacing w:line="360" w:lineRule="auto"/>
      </w:pPr>
    </w:p>
    <w:sectPr w:rsidR="00E57EFC" w:rsidSect="00572C3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06253"/>
    <w:multiLevelType w:val="hybridMultilevel"/>
    <w:tmpl w:val="72185EDA"/>
    <w:lvl w:ilvl="0" w:tplc="A2EA8CC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895196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946"/>
    <w:rsid w:val="0001297B"/>
    <w:rsid w:val="00013219"/>
    <w:rsid w:val="00022A79"/>
    <w:rsid w:val="000303C0"/>
    <w:rsid w:val="00052789"/>
    <w:rsid w:val="000E04F1"/>
    <w:rsid w:val="001257B3"/>
    <w:rsid w:val="00143ACA"/>
    <w:rsid w:val="00190AEE"/>
    <w:rsid w:val="00212A6F"/>
    <w:rsid w:val="0021661B"/>
    <w:rsid w:val="00244253"/>
    <w:rsid w:val="0025733F"/>
    <w:rsid w:val="00296946"/>
    <w:rsid w:val="002A4BFA"/>
    <w:rsid w:val="002B2025"/>
    <w:rsid w:val="002C6740"/>
    <w:rsid w:val="0033408C"/>
    <w:rsid w:val="00357F6F"/>
    <w:rsid w:val="00377A8E"/>
    <w:rsid w:val="003A2E5E"/>
    <w:rsid w:val="003E7748"/>
    <w:rsid w:val="003F1924"/>
    <w:rsid w:val="00432181"/>
    <w:rsid w:val="00432849"/>
    <w:rsid w:val="00495794"/>
    <w:rsid w:val="00496915"/>
    <w:rsid w:val="004D3212"/>
    <w:rsid w:val="005109D6"/>
    <w:rsid w:val="00531A96"/>
    <w:rsid w:val="00572C31"/>
    <w:rsid w:val="005737F8"/>
    <w:rsid w:val="005A059B"/>
    <w:rsid w:val="005B6054"/>
    <w:rsid w:val="005C5644"/>
    <w:rsid w:val="005F31BA"/>
    <w:rsid w:val="006364EB"/>
    <w:rsid w:val="0065325A"/>
    <w:rsid w:val="006C2ABE"/>
    <w:rsid w:val="00703903"/>
    <w:rsid w:val="007218E4"/>
    <w:rsid w:val="00782920"/>
    <w:rsid w:val="00787B25"/>
    <w:rsid w:val="007F38B1"/>
    <w:rsid w:val="00802799"/>
    <w:rsid w:val="0080405A"/>
    <w:rsid w:val="00815F8D"/>
    <w:rsid w:val="00825A68"/>
    <w:rsid w:val="0086654E"/>
    <w:rsid w:val="00885AEF"/>
    <w:rsid w:val="0089245D"/>
    <w:rsid w:val="00897F83"/>
    <w:rsid w:val="008D0D1E"/>
    <w:rsid w:val="00905F3C"/>
    <w:rsid w:val="009163C7"/>
    <w:rsid w:val="009407CC"/>
    <w:rsid w:val="00966057"/>
    <w:rsid w:val="0099289D"/>
    <w:rsid w:val="009B7C4F"/>
    <w:rsid w:val="009D57DE"/>
    <w:rsid w:val="00A010A7"/>
    <w:rsid w:val="00A17527"/>
    <w:rsid w:val="00A36386"/>
    <w:rsid w:val="00A36788"/>
    <w:rsid w:val="00A459A0"/>
    <w:rsid w:val="00A6197A"/>
    <w:rsid w:val="00A93FCA"/>
    <w:rsid w:val="00AA482F"/>
    <w:rsid w:val="00B84E4A"/>
    <w:rsid w:val="00BA0595"/>
    <w:rsid w:val="00C16161"/>
    <w:rsid w:val="00C2268D"/>
    <w:rsid w:val="00C87B8D"/>
    <w:rsid w:val="00C95DF7"/>
    <w:rsid w:val="00CD687E"/>
    <w:rsid w:val="00D0448B"/>
    <w:rsid w:val="00D5747D"/>
    <w:rsid w:val="00D76097"/>
    <w:rsid w:val="00D80A35"/>
    <w:rsid w:val="00DD0B7F"/>
    <w:rsid w:val="00E17E1C"/>
    <w:rsid w:val="00E44053"/>
    <w:rsid w:val="00E55E3A"/>
    <w:rsid w:val="00E57EFC"/>
    <w:rsid w:val="00EC366A"/>
    <w:rsid w:val="00EE3C90"/>
    <w:rsid w:val="00F151E6"/>
    <w:rsid w:val="00F50C51"/>
    <w:rsid w:val="00FD4293"/>
    <w:rsid w:val="00FE2AAE"/>
    <w:rsid w:val="00FF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C0875"/>
  <w15:docId w15:val="{15E34799-AB98-41EC-901A-F53DD629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94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" w:eastAsia="Times New Roman" w:hAnsi="Courier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96946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  <w:rPr>
      <w:rFonts w:ascii="Times New Roman" w:hAnsi="Times New Roman"/>
      <w:lang w:eastAsia="en-US"/>
    </w:rPr>
  </w:style>
  <w:style w:type="character" w:customStyle="1" w:styleId="HeaderChar">
    <w:name w:val="Header Char"/>
    <w:basedOn w:val="DefaultParagraphFont"/>
    <w:link w:val="Header"/>
    <w:rsid w:val="0029694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6946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57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794"/>
    <w:rPr>
      <w:rFonts w:ascii="Tahoma" w:eastAsia="Times New Roman" w:hAnsi="Tahoma" w:cs="Tahoma"/>
      <w:sz w:val="16"/>
      <w:szCs w:val="16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1257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57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57B3"/>
    <w:rPr>
      <w:rFonts w:ascii="Courier" w:eastAsia="Times New Roman" w:hAnsi="Courier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7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7B3"/>
    <w:rPr>
      <w:rFonts w:ascii="Courier" w:eastAsia="Times New Roman" w:hAnsi="Courier" w:cs="Times New Roman"/>
      <w:b/>
      <w:bCs/>
      <w:sz w:val="20"/>
      <w:szCs w:val="20"/>
      <w:lang w:eastAsia="zh-CN"/>
    </w:rPr>
  </w:style>
  <w:style w:type="paragraph" w:styleId="Revision">
    <w:name w:val="Revision"/>
    <w:hidden/>
    <w:uiPriority w:val="99"/>
    <w:semiHidden/>
    <w:rsid w:val="00815F8D"/>
    <w:pPr>
      <w:spacing w:after="0" w:line="240" w:lineRule="auto"/>
    </w:pPr>
    <w:rPr>
      <w:rFonts w:ascii="Courier" w:eastAsia="Times New Roman" w:hAnsi="Courier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5AF0A-84F7-4184-BAEB-DF25DE1FD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lowtherk</dc:creator>
  <cp:keywords/>
  <dc:description/>
  <cp:lastModifiedBy>Simpson, Philip</cp:lastModifiedBy>
  <cp:revision>2</cp:revision>
  <cp:lastPrinted>2011-10-05T10:22:00Z</cp:lastPrinted>
  <dcterms:created xsi:type="dcterms:W3CDTF">2026-10-21T10:19:00Z</dcterms:created>
  <dcterms:modified xsi:type="dcterms:W3CDTF">2026-10-21T10:19:00Z</dcterms:modified>
</cp:coreProperties>
</file>